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5D19" w14:textId="77777777" w:rsidR="00F35FF4" w:rsidRDefault="006B14E5" w:rsidP="006B14E5">
      <w:pPr>
        <w:shd w:val="clear" w:color="auto" w:fill="FFFFFF"/>
        <w:spacing w:after="0" w:line="240" w:lineRule="auto"/>
        <w:jc w:val="center"/>
        <w:textAlignment w:val="baseline"/>
        <w:rPr>
          <w:rFonts w:ascii="Times New Roman" w:eastAsia="Times New Roman" w:hAnsi="Times New Roman" w:cs="Times New Roman"/>
          <w:b/>
          <w:sz w:val="40"/>
          <w:szCs w:val="40"/>
          <w:bdr w:val="none" w:sz="0" w:space="0" w:color="auto" w:frame="1"/>
        </w:rPr>
      </w:pPr>
      <w:r>
        <w:rPr>
          <w:noProof/>
        </w:rPr>
        <w:drawing>
          <wp:inline distT="0" distB="0" distL="0" distR="0" wp14:anchorId="0E905D52" wp14:editId="0E905D53">
            <wp:extent cx="1428750" cy="142875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E905D1A" w14:textId="77777777" w:rsidR="00B506FB" w:rsidRPr="006B14E5" w:rsidRDefault="002F39CC" w:rsidP="00B506FB">
      <w:pPr>
        <w:shd w:val="clear" w:color="auto" w:fill="FFFFFF"/>
        <w:spacing w:before="240" w:after="0" w:line="240" w:lineRule="auto"/>
        <w:jc w:val="center"/>
        <w:textAlignment w:val="baseline"/>
        <w:rPr>
          <w:rFonts w:ascii="Times New Roman" w:eastAsia="Times New Roman" w:hAnsi="Times New Roman" w:cs="Times New Roman"/>
          <w:b/>
          <w:sz w:val="32"/>
          <w:szCs w:val="32"/>
          <w:bdr w:val="none" w:sz="0" w:space="0" w:color="auto" w:frame="1"/>
        </w:rPr>
      </w:pPr>
      <w:r w:rsidRPr="006B14E5">
        <w:rPr>
          <w:rFonts w:ascii="Times New Roman" w:eastAsia="Times New Roman" w:hAnsi="Times New Roman" w:cs="Times New Roman"/>
          <w:b/>
          <w:sz w:val="32"/>
          <w:szCs w:val="32"/>
          <w:bdr w:val="none" w:sz="0" w:space="0" w:color="auto" w:frame="1"/>
        </w:rPr>
        <w:t>ATLANTA UNITED FC</w:t>
      </w:r>
    </w:p>
    <w:p w14:paraId="0E905D1B" w14:textId="77777777" w:rsidR="002F39CC" w:rsidRPr="006B14E5" w:rsidRDefault="002F39CC" w:rsidP="00B506FB">
      <w:pPr>
        <w:shd w:val="clear" w:color="auto" w:fill="FFFFFF"/>
        <w:spacing w:before="240" w:after="0" w:line="240" w:lineRule="auto"/>
        <w:jc w:val="center"/>
        <w:textAlignment w:val="baseline"/>
        <w:rPr>
          <w:rFonts w:ascii="Times New Roman" w:eastAsia="Times New Roman" w:hAnsi="Times New Roman" w:cs="Times New Roman"/>
          <w:b/>
          <w:sz w:val="32"/>
          <w:szCs w:val="32"/>
          <w:bdr w:val="none" w:sz="0" w:space="0" w:color="auto" w:frame="1"/>
        </w:rPr>
      </w:pPr>
      <w:r w:rsidRPr="006B14E5">
        <w:rPr>
          <w:rFonts w:ascii="Times New Roman" w:eastAsia="Times New Roman" w:hAnsi="Times New Roman" w:cs="Times New Roman"/>
          <w:b/>
          <w:sz w:val="32"/>
          <w:szCs w:val="32"/>
          <w:bdr w:val="none" w:sz="0" w:space="0" w:color="auto" w:frame="1"/>
        </w:rPr>
        <w:t xml:space="preserve">Groundskeeper Assistant </w:t>
      </w:r>
      <w:r w:rsidR="00C051DE" w:rsidRPr="006B14E5">
        <w:rPr>
          <w:rFonts w:ascii="Times New Roman" w:eastAsia="Times New Roman" w:hAnsi="Times New Roman" w:cs="Times New Roman"/>
          <w:b/>
          <w:sz w:val="32"/>
          <w:szCs w:val="32"/>
          <w:bdr w:val="none" w:sz="0" w:space="0" w:color="auto" w:frame="1"/>
        </w:rPr>
        <w:t>(Internship)</w:t>
      </w:r>
    </w:p>
    <w:p w14:paraId="0E905D1C" w14:textId="77777777" w:rsidR="002F39CC" w:rsidRPr="002F39CC" w:rsidRDefault="002F39CC" w:rsidP="00B506FB">
      <w:pPr>
        <w:shd w:val="clear" w:color="auto" w:fill="FFFFFF"/>
        <w:spacing w:before="240" w:after="0" w:line="240" w:lineRule="auto"/>
        <w:textAlignment w:val="baseline"/>
        <w:rPr>
          <w:rFonts w:ascii="Times New Roman" w:eastAsia="Times New Roman" w:hAnsi="Times New Roman" w:cs="Times New Roman"/>
          <w:color w:val="4A4A4A"/>
          <w:sz w:val="24"/>
          <w:szCs w:val="24"/>
        </w:rPr>
      </w:pPr>
    </w:p>
    <w:p w14:paraId="0E905D1D" w14:textId="77777777" w:rsidR="002F39CC" w:rsidRPr="002F39CC" w:rsidRDefault="002F39CC" w:rsidP="002F39CC">
      <w:pPr>
        <w:numPr>
          <w:ilvl w:val="0"/>
          <w:numId w:val="1"/>
        </w:numPr>
        <w:shd w:val="clear" w:color="auto" w:fill="FFFFFF"/>
        <w:spacing w:after="0" w:line="240" w:lineRule="auto"/>
        <w:ind w:left="0"/>
        <w:textAlignment w:val="baseline"/>
        <w:rPr>
          <w:rFonts w:ascii="Times New Roman" w:eastAsia="Times New Roman" w:hAnsi="Times New Roman" w:cs="Times New Roman"/>
          <w:b/>
          <w:color w:val="4A4A4A"/>
          <w:sz w:val="24"/>
          <w:szCs w:val="24"/>
        </w:rPr>
      </w:pPr>
      <w:r w:rsidRPr="002F39CC">
        <w:rPr>
          <w:rFonts w:ascii="Times New Roman" w:eastAsia="Times New Roman" w:hAnsi="Times New Roman" w:cs="Times New Roman"/>
          <w:b/>
          <w:color w:val="4A4A4A"/>
          <w:sz w:val="24"/>
          <w:szCs w:val="24"/>
          <w:u w:val="single"/>
          <w:bdr w:val="none" w:sz="0" w:space="0" w:color="auto" w:frame="1"/>
        </w:rPr>
        <w:t>Position Summary</w:t>
      </w:r>
    </w:p>
    <w:p w14:paraId="0E905D1E" w14:textId="77777777" w:rsidR="002F39CC" w:rsidRPr="002F39CC" w:rsidRDefault="002F39CC" w:rsidP="002F39CC">
      <w:pPr>
        <w:shd w:val="clear" w:color="auto" w:fill="FFFFFF"/>
        <w:spacing w:after="0" w:line="240" w:lineRule="auto"/>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This seasonal position will assist with grounds maintenance for Atlanta United’s</w:t>
      </w:r>
      <w:r w:rsidR="00017FB4">
        <w:rPr>
          <w:rFonts w:ascii="Times New Roman" w:eastAsia="Times New Roman" w:hAnsi="Times New Roman" w:cs="Times New Roman"/>
          <w:color w:val="4A4A4A"/>
          <w:sz w:val="24"/>
          <w:szCs w:val="24"/>
          <w:bdr w:val="none" w:sz="0" w:space="0" w:color="auto" w:frame="1"/>
        </w:rPr>
        <w:t xml:space="preserve"> 33-acre</w:t>
      </w:r>
      <w:r w:rsidRPr="002F39CC">
        <w:rPr>
          <w:rFonts w:ascii="Times New Roman" w:eastAsia="Times New Roman" w:hAnsi="Times New Roman" w:cs="Times New Roman"/>
          <w:color w:val="4A4A4A"/>
          <w:sz w:val="24"/>
          <w:szCs w:val="24"/>
          <w:bdr w:val="none" w:sz="0" w:space="0" w:color="auto" w:frame="1"/>
        </w:rPr>
        <w:t xml:space="preserve"> Children’s Healthcare of Atlanta Training Ground, which includes three (3) </w:t>
      </w:r>
      <w:proofErr w:type="spellStart"/>
      <w:r w:rsidR="00017FB4">
        <w:rPr>
          <w:rFonts w:ascii="Times New Roman" w:eastAsia="Times New Roman" w:hAnsi="Times New Roman" w:cs="Times New Roman"/>
          <w:color w:val="4A4A4A"/>
          <w:sz w:val="24"/>
          <w:szCs w:val="24"/>
          <w:bdr w:val="none" w:sz="0" w:space="0" w:color="auto" w:frame="1"/>
        </w:rPr>
        <w:t>Tifway</w:t>
      </w:r>
      <w:proofErr w:type="spellEnd"/>
      <w:r w:rsidR="00017FB4">
        <w:rPr>
          <w:rFonts w:ascii="Times New Roman" w:eastAsia="Times New Roman" w:hAnsi="Times New Roman" w:cs="Times New Roman"/>
          <w:color w:val="4A4A4A"/>
          <w:sz w:val="24"/>
          <w:szCs w:val="24"/>
          <w:bdr w:val="none" w:sz="0" w:space="0" w:color="auto" w:frame="1"/>
        </w:rPr>
        <w:t xml:space="preserve"> 419 bermudagrass pitches and</w:t>
      </w:r>
      <w:r w:rsidRPr="002F39CC">
        <w:rPr>
          <w:rFonts w:ascii="Times New Roman" w:eastAsia="Times New Roman" w:hAnsi="Times New Roman" w:cs="Times New Roman"/>
          <w:color w:val="4A4A4A"/>
          <w:sz w:val="24"/>
          <w:szCs w:val="24"/>
          <w:bdr w:val="none" w:sz="0" w:space="0" w:color="auto" w:frame="1"/>
        </w:rPr>
        <w:t xml:space="preserve"> three (3) synthetic </w:t>
      </w:r>
      <w:proofErr w:type="spellStart"/>
      <w:r w:rsidRPr="002F39CC">
        <w:rPr>
          <w:rFonts w:ascii="Times New Roman" w:eastAsia="Times New Roman" w:hAnsi="Times New Roman" w:cs="Times New Roman"/>
          <w:color w:val="4A4A4A"/>
          <w:sz w:val="24"/>
          <w:szCs w:val="24"/>
          <w:bdr w:val="none" w:sz="0" w:space="0" w:color="auto" w:frame="1"/>
        </w:rPr>
        <w:t>FieldTurf</w:t>
      </w:r>
      <w:proofErr w:type="spellEnd"/>
      <w:r w:rsidRPr="002F39CC">
        <w:rPr>
          <w:rFonts w:ascii="Times New Roman" w:eastAsia="Times New Roman" w:hAnsi="Times New Roman" w:cs="Times New Roman"/>
          <w:color w:val="4A4A4A"/>
          <w:sz w:val="24"/>
          <w:szCs w:val="24"/>
          <w:bdr w:val="none" w:sz="0" w:space="0" w:color="auto" w:frame="1"/>
        </w:rPr>
        <w:t xml:space="preserve"> pitches.  </w:t>
      </w:r>
    </w:p>
    <w:p w14:paraId="0E905D1F" w14:textId="77777777" w:rsidR="000E6A52" w:rsidRDefault="000E6A52" w:rsidP="002F39CC">
      <w:pPr>
        <w:shd w:val="clear" w:color="auto" w:fill="FFFFFF"/>
        <w:spacing w:after="0" w:line="240" w:lineRule="auto"/>
        <w:textAlignment w:val="baseline"/>
        <w:rPr>
          <w:rFonts w:ascii="Times New Roman" w:eastAsia="Times New Roman" w:hAnsi="Times New Roman" w:cs="Times New Roman"/>
          <w:color w:val="4A4A4A"/>
          <w:sz w:val="24"/>
          <w:szCs w:val="24"/>
          <w:u w:val="single"/>
          <w:bdr w:val="none" w:sz="0" w:space="0" w:color="auto" w:frame="1"/>
        </w:rPr>
      </w:pPr>
    </w:p>
    <w:p w14:paraId="0E905D20" w14:textId="77777777" w:rsidR="002F39CC" w:rsidRPr="002F39CC" w:rsidRDefault="002F39CC" w:rsidP="002F39CC">
      <w:pPr>
        <w:shd w:val="clear" w:color="auto" w:fill="FFFFFF"/>
        <w:spacing w:after="0" w:line="240" w:lineRule="auto"/>
        <w:textAlignment w:val="baseline"/>
        <w:rPr>
          <w:rFonts w:ascii="Times New Roman" w:eastAsia="Times New Roman" w:hAnsi="Times New Roman" w:cs="Times New Roman"/>
          <w:b/>
          <w:color w:val="4A4A4A"/>
          <w:sz w:val="24"/>
          <w:szCs w:val="24"/>
        </w:rPr>
      </w:pPr>
      <w:r w:rsidRPr="002F39CC">
        <w:rPr>
          <w:rFonts w:ascii="Times New Roman" w:eastAsia="Times New Roman" w:hAnsi="Times New Roman" w:cs="Times New Roman"/>
          <w:b/>
          <w:color w:val="4A4A4A"/>
          <w:sz w:val="24"/>
          <w:szCs w:val="24"/>
          <w:u w:val="single"/>
          <w:bdr w:val="none" w:sz="0" w:space="0" w:color="auto" w:frame="1"/>
        </w:rPr>
        <w:t>Roles and Responsibilities</w:t>
      </w:r>
    </w:p>
    <w:p w14:paraId="0E905D21"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Mow fields</w:t>
      </w:r>
      <w:r w:rsidR="00017FB4">
        <w:rPr>
          <w:rFonts w:ascii="Times New Roman" w:eastAsia="Times New Roman" w:hAnsi="Times New Roman" w:cs="Times New Roman"/>
          <w:color w:val="4A4A4A"/>
          <w:sz w:val="24"/>
          <w:szCs w:val="24"/>
          <w:bdr w:val="none" w:sz="0" w:space="0" w:color="auto" w:frame="1"/>
        </w:rPr>
        <w:t>, edge and weed eat surrounding landscape</w:t>
      </w:r>
      <w:r w:rsidRPr="002F39CC">
        <w:rPr>
          <w:rFonts w:ascii="Times New Roman" w:eastAsia="Times New Roman" w:hAnsi="Times New Roman" w:cs="Times New Roman"/>
          <w:color w:val="4A4A4A"/>
          <w:sz w:val="24"/>
          <w:szCs w:val="24"/>
          <w:bdr w:val="none" w:sz="0" w:space="0" w:color="auto" w:frame="1"/>
        </w:rPr>
        <w:t>.</w:t>
      </w:r>
    </w:p>
    <w:p w14:paraId="0E905D22"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Apply fertilizer and pesticides to fields and landscape.</w:t>
      </w:r>
    </w:p>
    <w:p w14:paraId="0E905D23"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Paint, set-up fields for practices.</w:t>
      </w:r>
    </w:p>
    <w:p w14:paraId="0E905D24"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 xml:space="preserve">Aerate, top-dress, and </w:t>
      </w:r>
      <w:proofErr w:type="spellStart"/>
      <w:r w:rsidRPr="002F39CC">
        <w:rPr>
          <w:rFonts w:ascii="Times New Roman" w:eastAsia="Times New Roman" w:hAnsi="Times New Roman" w:cs="Times New Roman"/>
          <w:color w:val="4A4A4A"/>
          <w:sz w:val="24"/>
          <w:szCs w:val="24"/>
          <w:bdr w:val="none" w:sz="0" w:space="0" w:color="auto" w:frame="1"/>
        </w:rPr>
        <w:t>verti</w:t>
      </w:r>
      <w:proofErr w:type="spellEnd"/>
      <w:r w:rsidRPr="002F39CC">
        <w:rPr>
          <w:rFonts w:ascii="Times New Roman" w:eastAsia="Times New Roman" w:hAnsi="Times New Roman" w:cs="Times New Roman"/>
          <w:color w:val="4A4A4A"/>
          <w:sz w:val="24"/>
          <w:szCs w:val="24"/>
          <w:bdr w:val="none" w:sz="0" w:space="0" w:color="auto" w:frame="1"/>
        </w:rPr>
        <w:t>-cut fields.</w:t>
      </w:r>
    </w:p>
    <w:p w14:paraId="0E905D25"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Maintain and operate irrigation system for entire complex.</w:t>
      </w:r>
    </w:p>
    <w:p w14:paraId="0E905D26"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Maintain synthetic turf practice field.</w:t>
      </w:r>
    </w:p>
    <w:p w14:paraId="0E905D27"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Assist with the upkeep of 33-acre complex in addition to fields.</w:t>
      </w:r>
    </w:p>
    <w:p w14:paraId="0E905D28"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Service and repair turf equipment and hand tools.</w:t>
      </w:r>
    </w:p>
    <w:p w14:paraId="0E905D29"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bdr w:val="none" w:sz="0" w:space="0" w:color="auto" w:frame="1"/>
        </w:rPr>
        <w:t>Assist with projects outside of grounds duties when necessary; i.e., facility maintenance/repairs.</w:t>
      </w:r>
    </w:p>
    <w:p w14:paraId="0E905D2A" w14:textId="77777777" w:rsidR="000E6A52" w:rsidRDefault="002F39CC" w:rsidP="002F39CC">
      <w:pPr>
        <w:shd w:val="clear" w:color="auto" w:fill="FFFFFF"/>
        <w:spacing w:after="0" w:line="240" w:lineRule="auto"/>
        <w:textAlignment w:val="baseline"/>
        <w:rPr>
          <w:rFonts w:ascii="Times New Roman" w:eastAsia="Times New Roman" w:hAnsi="Times New Roman" w:cs="Times New Roman"/>
          <w:color w:val="4A4A4A"/>
          <w:sz w:val="24"/>
          <w:szCs w:val="24"/>
          <w:bdr w:val="none" w:sz="0" w:space="0" w:color="auto" w:frame="1"/>
        </w:rPr>
      </w:pPr>
      <w:r w:rsidRPr="002F39CC">
        <w:rPr>
          <w:rFonts w:ascii="Times New Roman" w:eastAsia="Times New Roman" w:hAnsi="Times New Roman" w:cs="Times New Roman"/>
          <w:color w:val="4A4A4A"/>
          <w:sz w:val="24"/>
          <w:szCs w:val="24"/>
          <w:bdr w:val="none" w:sz="0" w:space="0" w:color="auto" w:frame="1"/>
        </w:rPr>
        <w:t>​</w:t>
      </w:r>
    </w:p>
    <w:p w14:paraId="0E905D2B" w14:textId="77777777" w:rsidR="002F39CC" w:rsidRPr="002F39CC" w:rsidRDefault="002F39CC" w:rsidP="002F39CC">
      <w:pPr>
        <w:shd w:val="clear" w:color="auto" w:fill="FFFFFF"/>
        <w:spacing w:after="0" w:line="240" w:lineRule="auto"/>
        <w:textAlignment w:val="baseline"/>
        <w:rPr>
          <w:rFonts w:ascii="Times New Roman" w:eastAsia="Times New Roman" w:hAnsi="Times New Roman" w:cs="Times New Roman"/>
          <w:b/>
          <w:color w:val="4A4A4A"/>
          <w:sz w:val="24"/>
          <w:szCs w:val="24"/>
        </w:rPr>
      </w:pPr>
      <w:r w:rsidRPr="002F39CC">
        <w:rPr>
          <w:rFonts w:ascii="Times New Roman" w:eastAsia="Times New Roman" w:hAnsi="Times New Roman" w:cs="Times New Roman"/>
          <w:b/>
          <w:color w:val="4A4A4A"/>
          <w:sz w:val="24"/>
          <w:szCs w:val="24"/>
          <w:u w:val="single"/>
          <w:bdr w:val="none" w:sz="0" w:space="0" w:color="auto" w:frame="1"/>
        </w:rPr>
        <w:t>Qualifications and Education Requirements</w:t>
      </w:r>
    </w:p>
    <w:p w14:paraId="0E905D2C"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High school diploma; currently enrolled or recently graduated from turf program or related field.</w:t>
      </w:r>
    </w:p>
    <w:p w14:paraId="0E905D2D"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Work experience in sports turf management.</w:t>
      </w:r>
    </w:p>
    <w:p w14:paraId="0E905D2E"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Valid credentials needed to perform job duties, including valid driver’s license.</w:t>
      </w:r>
    </w:p>
    <w:p w14:paraId="0E905D2F"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Availability to be on-call and to work long hours, including evenings, weekends and holidays as deemed necessary by Atlanta United.</w:t>
      </w:r>
    </w:p>
    <w:p w14:paraId="0E905D30"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Ability to work in inclement weather conditions.</w:t>
      </w:r>
    </w:p>
    <w:p w14:paraId="0E905D31" w14:textId="77777777" w:rsidR="000E6A52" w:rsidRDefault="000E6A52" w:rsidP="002F39CC">
      <w:pPr>
        <w:shd w:val="clear" w:color="auto" w:fill="FFFFFF"/>
        <w:spacing w:after="0" w:line="240" w:lineRule="auto"/>
        <w:textAlignment w:val="baseline"/>
        <w:rPr>
          <w:rFonts w:ascii="Times New Roman" w:eastAsia="Times New Roman" w:hAnsi="Times New Roman" w:cs="Times New Roman"/>
          <w:color w:val="4A4A4A"/>
          <w:sz w:val="24"/>
          <w:szCs w:val="24"/>
          <w:u w:val="single"/>
          <w:bdr w:val="none" w:sz="0" w:space="0" w:color="auto" w:frame="1"/>
        </w:rPr>
      </w:pPr>
    </w:p>
    <w:p w14:paraId="0E905D32" w14:textId="77777777" w:rsidR="002F39CC" w:rsidRPr="002F39CC" w:rsidRDefault="002F39CC" w:rsidP="002F39CC">
      <w:pPr>
        <w:shd w:val="clear" w:color="auto" w:fill="FFFFFF"/>
        <w:spacing w:after="0" w:line="240" w:lineRule="auto"/>
        <w:textAlignment w:val="baseline"/>
        <w:rPr>
          <w:rFonts w:ascii="Times New Roman" w:eastAsia="Times New Roman" w:hAnsi="Times New Roman" w:cs="Times New Roman"/>
          <w:b/>
          <w:color w:val="4A4A4A"/>
          <w:sz w:val="24"/>
          <w:szCs w:val="24"/>
        </w:rPr>
      </w:pPr>
      <w:r w:rsidRPr="002F39CC">
        <w:rPr>
          <w:rFonts w:ascii="Times New Roman" w:eastAsia="Times New Roman" w:hAnsi="Times New Roman" w:cs="Times New Roman"/>
          <w:b/>
          <w:color w:val="4A4A4A"/>
          <w:sz w:val="24"/>
          <w:szCs w:val="24"/>
          <w:u w:val="single"/>
          <w:bdr w:val="none" w:sz="0" w:space="0" w:color="auto" w:frame="1"/>
        </w:rPr>
        <w:t>Required Skills</w:t>
      </w:r>
    </w:p>
    <w:p w14:paraId="0E905D33"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Operation of standard grounds equipment.</w:t>
      </w:r>
    </w:p>
    <w:p w14:paraId="0E905D34"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Ability to work independently with little or no supervision when needed.</w:t>
      </w:r>
    </w:p>
    <w:p w14:paraId="0E905D35"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Desire to learn sports turf industry</w:t>
      </w:r>
    </w:p>
    <w:p w14:paraId="0E905D36"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Physical Requirements</w:t>
      </w:r>
    </w:p>
    <w:p w14:paraId="0E905D37" w14:textId="77777777" w:rsidR="002F39CC" w:rsidRPr="00197C61" w:rsidRDefault="002F39CC" w:rsidP="002F39CC">
      <w:pPr>
        <w:numPr>
          <w:ilvl w:val="2"/>
          <w:numId w:val="1"/>
        </w:numPr>
        <w:shd w:val="clear" w:color="auto" w:fill="FFFFFF"/>
        <w:spacing w:after="0" w:line="240" w:lineRule="auto"/>
        <w:ind w:left="225"/>
        <w:textAlignment w:val="baseline"/>
        <w:rPr>
          <w:rFonts w:ascii="Times New Roman" w:eastAsia="Times New Roman" w:hAnsi="Times New Roman" w:cs="Times New Roman"/>
          <w:color w:val="FF0000"/>
          <w:sz w:val="24"/>
          <w:szCs w:val="24"/>
        </w:rPr>
      </w:pPr>
      <w:r w:rsidRPr="00197C61">
        <w:rPr>
          <w:rFonts w:ascii="Times New Roman" w:eastAsia="Times New Roman" w:hAnsi="Times New Roman" w:cs="Times New Roman"/>
          <w:color w:val="FF0000"/>
          <w:sz w:val="24"/>
          <w:szCs w:val="24"/>
          <w:bdr w:val="none" w:sz="0" w:space="0" w:color="auto" w:frame="1"/>
        </w:rPr>
        <w:t>Occasionally      </w:t>
      </w:r>
      <w:r w:rsidRPr="00197C61">
        <w:rPr>
          <w:rFonts w:ascii="Times New Roman" w:eastAsia="Times New Roman" w:hAnsi="Times New Roman" w:cs="Times New Roman"/>
          <w:color w:val="FF0000"/>
          <w:sz w:val="24"/>
          <w:szCs w:val="24"/>
        </w:rPr>
        <w:t xml:space="preserve"> 0% – 33%</w:t>
      </w:r>
    </w:p>
    <w:p w14:paraId="0E905D38" w14:textId="77777777" w:rsidR="002F39CC" w:rsidRPr="00197C61" w:rsidRDefault="002F39CC" w:rsidP="002F39CC">
      <w:pPr>
        <w:numPr>
          <w:ilvl w:val="2"/>
          <w:numId w:val="1"/>
        </w:numPr>
        <w:shd w:val="clear" w:color="auto" w:fill="FFFFFF"/>
        <w:spacing w:after="0" w:line="240" w:lineRule="auto"/>
        <w:ind w:left="225"/>
        <w:textAlignment w:val="baseline"/>
        <w:rPr>
          <w:rFonts w:ascii="Times New Roman" w:eastAsia="Times New Roman" w:hAnsi="Times New Roman" w:cs="Times New Roman"/>
          <w:color w:val="FF0000"/>
          <w:sz w:val="24"/>
          <w:szCs w:val="24"/>
        </w:rPr>
      </w:pPr>
      <w:r w:rsidRPr="00197C61">
        <w:rPr>
          <w:rFonts w:ascii="Times New Roman" w:eastAsia="Times New Roman" w:hAnsi="Times New Roman" w:cs="Times New Roman"/>
          <w:color w:val="FF0000"/>
          <w:sz w:val="24"/>
          <w:szCs w:val="24"/>
          <w:bdr w:val="none" w:sz="0" w:space="0" w:color="auto" w:frame="1"/>
        </w:rPr>
        <w:t>Frequently         </w:t>
      </w:r>
      <w:r w:rsidRPr="00197C61">
        <w:rPr>
          <w:rFonts w:ascii="Times New Roman" w:eastAsia="Times New Roman" w:hAnsi="Times New Roman" w:cs="Times New Roman"/>
          <w:color w:val="FF0000"/>
          <w:sz w:val="24"/>
          <w:szCs w:val="24"/>
        </w:rPr>
        <w:t xml:space="preserve"> 34% – 66%</w:t>
      </w:r>
    </w:p>
    <w:p w14:paraId="0E905D39" w14:textId="77777777" w:rsidR="002F39CC" w:rsidRPr="00197C61" w:rsidRDefault="002F39CC" w:rsidP="002F39CC">
      <w:pPr>
        <w:numPr>
          <w:ilvl w:val="2"/>
          <w:numId w:val="1"/>
        </w:numPr>
        <w:shd w:val="clear" w:color="auto" w:fill="FFFFFF"/>
        <w:spacing w:after="0" w:line="240" w:lineRule="auto"/>
        <w:ind w:left="225"/>
        <w:textAlignment w:val="baseline"/>
        <w:rPr>
          <w:rFonts w:ascii="Times New Roman" w:eastAsia="Times New Roman" w:hAnsi="Times New Roman" w:cs="Times New Roman"/>
          <w:color w:val="FF0000"/>
          <w:sz w:val="24"/>
          <w:szCs w:val="24"/>
        </w:rPr>
      </w:pPr>
      <w:r w:rsidRPr="00197C61">
        <w:rPr>
          <w:rFonts w:ascii="Times New Roman" w:eastAsia="Times New Roman" w:hAnsi="Times New Roman" w:cs="Times New Roman"/>
          <w:color w:val="FF0000"/>
          <w:sz w:val="24"/>
          <w:szCs w:val="24"/>
          <w:bdr w:val="none" w:sz="0" w:space="0" w:color="auto" w:frame="1"/>
        </w:rPr>
        <w:t>Constantly         </w:t>
      </w:r>
      <w:r w:rsidRPr="00197C61">
        <w:rPr>
          <w:rFonts w:ascii="Times New Roman" w:eastAsia="Times New Roman" w:hAnsi="Times New Roman" w:cs="Times New Roman"/>
          <w:color w:val="FF0000"/>
          <w:sz w:val="24"/>
          <w:szCs w:val="24"/>
        </w:rPr>
        <w:t xml:space="preserve"> 67% – 100%</w:t>
      </w:r>
    </w:p>
    <w:p w14:paraId="0E905D3A"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lastRenderedPageBreak/>
        <w:t>Standing:  C</w:t>
      </w:r>
    </w:p>
    <w:p w14:paraId="0E905D3B"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Walking:  C</w:t>
      </w:r>
    </w:p>
    <w:p w14:paraId="0E905D3C"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Using hands:  C</w:t>
      </w:r>
    </w:p>
    <w:p w14:paraId="0E905D3D"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Using vision (close, distance, color, peripheral, depth perception, adjusting focus):  C</w:t>
      </w:r>
    </w:p>
    <w:p w14:paraId="0E905D3E"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proofErr w:type="gramStart"/>
      <w:r w:rsidRPr="002F39CC">
        <w:rPr>
          <w:rFonts w:ascii="Times New Roman" w:eastAsia="Times New Roman" w:hAnsi="Times New Roman" w:cs="Times New Roman"/>
          <w:color w:val="4A4A4A"/>
          <w:sz w:val="24"/>
          <w:szCs w:val="24"/>
        </w:rPr>
        <w:t>Lifting up</w:t>
      </w:r>
      <w:proofErr w:type="gramEnd"/>
      <w:r w:rsidRPr="002F39CC">
        <w:rPr>
          <w:rFonts w:ascii="Times New Roman" w:eastAsia="Times New Roman" w:hAnsi="Times New Roman" w:cs="Times New Roman"/>
          <w:color w:val="4A4A4A"/>
          <w:sz w:val="24"/>
          <w:szCs w:val="24"/>
        </w:rPr>
        <w:t xml:space="preserve"> to 25 pounds:  C</w:t>
      </w:r>
    </w:p>
    <w:p w14:paraId="0E905D3F"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Climbing or balancing:  F</w:t>
      </w:r>
    </w:p>
    <w:p w14:paraId="0E905D40"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Stooping, kneeling, crouching, or crawling:  F</w:t>
      </w:r>
    </w:p>
    <w:p w14:paraId="0E905D41"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Talking or hearing:  F</w:t>
      </w:r>
    </w:p>
    <w:p w14:paraId="0E905D42" w14:textId="77777777" w:rsidR="002F39CC" w:rsidRP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Lifting more than 25 pounds:  O</w:t>
      </w:r>
    </w:p>
    <w:p w14:paraId="0E905D43" w14:textId="77777777" w:rsidR="002F39CC" w:rsidRDefault="002F39CC" w:rsidP="002F39CC">
      <w:pPr>
        <w:numPr>
          <w:ilvl w:val="1"/>
          <w:numId w:val="1"/>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Sitting:  O</w:t>
      </w:r>
    </w:p>
    <w:p w14:paraId="0E905D44" w14:textId="77777777" w:rsidR="0057504F" w:rsidRDefault="0057504F" w:rsidP="0057504F">
      <w:pPr>
        <w:shd w:val="clear" w:color="auto" w:fill="FFFFFF"/>
        <w:spacing w:after="0" w:line="240" w:lineRule="auto"/>
        <w:textAlignment w:val="baseline"/>
        <w:rPr>
          <w:rFonts w:ascii="Times New Roman" w:eastAsia="Times New Roman" w:hAnsi="Times New Roman" w:cs="Times New Roman"/>
          <w:color w:val="4A4A4A"/>
          <w:sz w:val="24"/>
          <w:szCs w:val="24"/>
        </w:rPr>
      </w:pPr>
    </w:p>
    <w:p w14:paraId="0E905D45" w14:textId="77777777" w:rsidR="002F39CC" w:rsidRDefault="002F39CC" w:rsidP="002F39CC">
      <w:pPr>
        <w:shd w:val="clear" w:color="auto" w:fill="FFFFFF"/>
        <w:spacing w:after="0" w:line="240" w:lineRule="auto"/>
        <w:textAlignment w:val="baseline"/>
        <w:rPr>
          <w:rFonts w:ascii="Times New Roman" w:eastAsia="Times New Roman" w:hAnsi="Times New Roman" w:cs="Times New Roman"/>
          <w:color w:val="4A4A4A"/>
          <w:sz w:val="24"/>
          <w:szCs w:val="24"/>
        </w:rPr>
      </w:pPr>
    </w:p>
    <w:p w14:paraId="0E905D46" w14:textId="77777777" w:rsidR="00C83F9D" w:rsidRDefault="00F35FF4" w:rsidP="00C83F9D">
      <w:pPr>
        <w:shd w:val="clear" w:color="auto" w:fill="FFFFFF"/>
        <w:spacing w:line="240" w:lineRule="auto"/>
        <w:textAlignment w:val="top"/>
        <w:rPr>
          <w:rFonts w:ascii="Times New Roman" w:eastAsia="Times New Roman" w:hAnsi="Times New Roman" w:cs="Times New Roman"/>
          <w:b/>
          <w:sz w:val="40"/>
          <w:szCs w:val="40"/>
        </w:rPr>
      </w:pPr>
      <w:r w:rsidRPr="00F35FF4">
        <w:rPr>
          <w:rFonts w:ascii="Times New Roman" w:eastAsia="Times New Roman" w:hAnsi="Times New Roman" w:cs="Times New Roman"/>
          <w:b/>
          <w:sz w:val="40"/>
          <w:szCs w:val="40"/>
        </w:rPr>
        <w:t>About Us</w:t>
      </w:r>
    </w:p>
    <w:p w14:paraId="0E905D47" w14:textId="77777777" w:rsidR="002F39CC" w:rsidRPr="00F35FF4" w:rsidRDefault="002F39CC" w:rsidP="00C83F9D">
      <w:pPr>
        <w:shd w:val="clear" w:color="auto" w:fill="FFFFFF"/>
        <w:spacing w:line="240" w:lineRule="auto"/>
        <w:textAlignment w:val="top"/>
        <w:rPr>
          <w:rFonts w:ascii="Times New Roman" w:eastAsia="Times New Roman" w:hAnsi="Times New Roman" w:cs="Times New Roman"/>
          <w:b/>
          <w:sz w:val="40"/>
          <w:szCs w:val="40"/>
        </w:rPr>
      </w:pPr>
      <w:r w:rsidRPr="002F39CC">
        <w:rPr>
          <w:rFonts w:ascii="Times New Roman" w:eastAsia="Times New Roman" w:hAnsi="Times New Roman" w:cs="Times New Roman"/>
          <w:noProof/>
          <w:color w:val="4A4A4A"/>
          <w:sz w:val="24"/>
          <w:szCs w:val="24"/>
        </w:rPr>
        <w:drawing>
          <wp:inline distT="0" distB="0" distL="0" distR="0" wp14:anchorId="0E905D54" wp14:editId="0E905D55">
            <wp:extent cx="9525" cy="9525"/>
            <wp:effectExtent l="0" t="0" r="0" b="0"/>
            <wp:docPr id="1" name="Picture 1" descr="https://www.myworkdaycdn.com/wday/uiclient/static/gwt-desktop/update/WorkdayApp/8CB9E57BEDDE62E4F67DEB6E19F5308C.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yworkdaycdn.com/wday/uiclient/static/gwt-desktop/update/WorkdayApp/8CB9E57BEDDE62E4F67DEB6E19F5308C.cach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39CC">
        <w:rPr>
          <w:rFonts w:ascii="Times New Roman" w:eastAsia="Times New Roman" w:hAnsi="Times New Roman" w:cs="Times New Roman"/>
          <w:color w:val="4A4A4A"/>
          <w:sz w:val="24"/>
          <w:szCs w:val="24"/>
        </w:rPr>
        <w:t>AMB Sports &amp; Entertainment</w:t>
      </w:r>
      <w:r w:rsidRPr="002F39CC">
        <w:rPr>
          <w:rFonts w:ascii="Times New Roman" w:eastAsia="Times New Roman" w:hAnsi="Times New Roman" w:cs="Times New Roman"/>
          <w:color w:val="4A4A4A"/>
          <w:sz w:val="24"/>
          <w:szCs w:val="24"/>
          <w:bdr w:val="none" w:sz="0" w:space="0" w:color="auto" w:frame="1"/>
        </w:rPr>
        <w:t xml:space="preserve"> is a subsidiary of AMB Group LLC, and is comprised of the National Football League’s Atlanta Falcons, Major League Soccer’s Atlanta United FC and Mercedes-Benz Stadium.</w:t>
      </w:r>
    </w:p>
    <w:p w14:paraId="0E905D48" w14:textId="77777777" w:rsidR="001B660C" w:rsidRDefault="001B660C" w:rsidP="002F39CC">
      <w:pPr>
        <w:shd w:val="clear" w:color="auto" w:fill="FFFFFF"/>
        <w:spacing w:after="0" w:line="240" w:lineRule="auto"/>
        <w:textAlignment w:val="baseline"/>
        <w:rPr>
          <w:rFonts w:ascii="Times New Roman" w:eastAsia="Times New Roman" w:hAnsi="Times New Roman" w:cs="Times New Roman"/>
          <w:color w:val="4A4A4A"/>
          <w:sz w:val="24"/>
          <w:szCs w:val="24"/>
          <w:u w:val="single"/>
          <w:bdr w:val="none" w:sz="0" w:space="0" w:color="auto" w:frame="1"/>
        </w:rPr>
      </w:pPr>
    </w:p>
    <w:p w14:paraId="0E905D49" w14:textId="77777777" w:rsidR="002F39CC" w:rsidRPr="002F39CC" w:rsidRDefault="002F39CC" w:rsidP="002F39CC">
      <w:pPr>
        <w:shd w:val="clear" w:color="auto" w:fill="FFFFFF"/>
        <w:spacing w:after="0" w:line="240" w:lineRule="auto"/>
        <w:textAlignment w:val="baseline"/>
        <w:rPr>
          <w:rFonts w:ascii="Times New Roman" w:eastAsia="Times New Roman" w:hAnsi="Times New Roman" w:cs="Times New Roman"/>
          <w:b/>
          <w:color w:val="4A4A4A"/>
          <w:sz w:val="24"/>
          <w:szCs w:val="24"/>
        </w:rPr>
      </w:pPr>
      <w:r w:rsidRPr="002F39CC">
        <w:rPr>
          <w:rFonts w:ascii="Times New Roman" w:eastAsia="Times New Roman" w:hAnsi="Times New Roman" w:cs="Times New Roman"/>
          <w:b/>
          <w:color w:val="4A4A4A"/>
          <w:sz w:val="24"/>
          <w:szCs w:val="24"/>
          <w:u w:val="single"/>
          <w:bdr w:val="none" w:sz="0" w:space="0" w:color="auto" w:frame="1"/>
        </w:rPr>
        <w:t xml:space="preserve">Atlanta United </w:t>
      </w:r>
    </w:p>
    <w:p w14:paraId="0E905D4A" w14:textId="77777777" w:rsidR="00F35FF4" w:rsidRPr="005F54E2" w:rsidRDefault="005F54E2" w:rsidP="005F54E2">
      <w:pPr>
        <w:shd w:val="clear" w:color="auto" w:fill="FFFFFF"/>
        <w:spacing w:after="0" w:line="240" w:lineRule="auto"/>
        <w:textAlignment w:val="baseline"/>
        <w:rPr>
          <w:rFonts w:ascii="Times New Roman" w:hAnsi="Times New Roman" w:cs="Times New Roman"/>
          <w:sz w:val="24"/>
          <w:szCs w:val="24"/>
        </w:rPr>
      </w:pPr>
      <w:r w:rsidRPr="005F54E2">
        <w:rPr>
          <w:rFonts w:ascii="Times New Roman" w:hAnsi="Times New Roman" w:cs="Times New Roman"/>
          <w:sz w:val="24"/>
          <w:szCs w:val="24"/>
        </w:rPr>
        <w:t>Atlanta United joined Major League Soccer in 2017 and won the 2018 MLS Cup in just its second season of existence, the earliest an expansion team has won the title since 1998. During its inaugural season, Atlanta also became just the fourth team in league history to qualify for MLS Cup Playoffs in its first year. The club has set multiple league records including season tickets sales (36,000-plus), single-game attendance (72,243), single-season average (53,002) and total home attendance (901,033). Owned by one of the city’s most influential businessmen and philanthropists, Arthur M. Blank, and led by club President Darren Eales, Atlanta United plays its home matches at Mercedes-Benz Stadium.</w:t>
      </w:r>
    </w:p>
    <w:p w14:paraId="0E905D4B" w14:textId="77777777" w:rsidR="005F54E2" w:rsidRDefault="005F54E2" w:rsidP="005F54E2">
      <w:pPr>
        <w:shd w:val="clear" w:color="auto" w:fill="FFFFFF"/>
        <w:spacing w:after="0" w:line="240" w:lineRule="auto"/>
        <w:textAlignment w:val="baseline"/>
      </w:pPr>
    </w:p>
    <w:p w14:paraId="0E905D4C" w14:textId="77777777" w:rsidR="005F54E2" w:rsidRPr="002F39CC" w:rsidRDefault="005F54E2" w:rsidP="005F54E2">
      <w:pPr>
        <w:shd w:val="clear" w:color="auto" w:fill="FFFFFF"/>
        <w:spacing w:after="0" w:line="240" w:lineRule="auto"/>
        <w:textAlignment w:val="baseline"/>
        <w:rPr>
          <w:rFonts w:ascii="Times New Roman" w:eastAsia="Times New Roman" w:hAnsi="Times New Roman" w:cs="Times New Roman"/>
          <w:b/>
          <w:color w:val="4A4A4A"/>
          <w:sz w:val="24"/>
          <w:szCs w:val="24"/>
        </w:rPr>
      </w:pPr>
      <w:r w:rsidRPr="002F39CC">
        <w:rPr>
          <w:rFonts w:ascii="Times New Roman" w:eastAsia="Times New Roman" w:hAnsi="Times New Roman" w:cs="Times New Roman"/>
          <w:b/>
          <w:color w:val="4A4A4A"/>
          <w:sz w:val="24"/>
          <w:szCs w:val="24"/>
          <w:u w:val="single"/>
          <w:bdr w:val="none" w:sz="0" w:space="0" w:color="auto" w:frame="1"/>
        </w:rPr>
        <w:t>Mercedes-Benz Stadium</w:t>
      </w:r>
    </w:p>
    <w:p w14:paraId="0E905D4D" w14:textId="77777777" w:rsidR="005F54E2" w:rsidRPr="002F39CC" w:rsidRDefault="005F54E2" w:rsidP="005F54E2">
      <w:pPr>
        <w:shd w:val="clear" w:color="auto" w:fill="FFFFFF"/>
        <w:spacing w:after="0" w:line="240" w:lineRule="auto"/>
        <w:textAlignment w:val="baseline"/>
        <w:rPr>
          <w:rFonts w:ascii="Times New Roman" w:eastAsia="Times New Roman" w:hAnsi="Times New Roman" w:cs="Times New Roman"/>
          <w:color w:val="4A4A4A"/>
          <w:sz w:val="24"/>
          <w:szCs w:val="24"/>
        </w:rPr>
      </w:pPr>
      <w:r w:rsidRPr="002F39CC">
        <w:rPr>
          <w:rFonts w:ascii="Times New Roman" w:eastAsia="Times New Roman" w:hAnsi="Times New Roman" w:cs="Times New Roman"/>
          <w:color w:val="4A4A4A"/>
          <w:sz w:val="24"/>
          <w:szCs w:val="24"/>
        </w:rPr>
        <w:t xml:space="preserve">Mercedes-Benz Stadium is the new home of the Atlanta Falcons and Atlanta United and opened for its first events in August 2017.  The stadium is also host of numerous other sports and entertainment events. The multi-purpose venue  features flexible capacity that can expand to up to 83,000 seats; a retractable roof structure inspired by the oculus in the ancient Rome Pantheon; views of the Atlanta skyline; a 360-degree HD video halo board that, at nearly six stories tall and 1,100 linear feet in diameter, is  the largest in the NFL and the world; an exterior fan plaza that provides fans with pre- and post-game entertainment; and a host of bars, restaurants and unique gathering </w:t>
      </w:r>
      <w:r w:rsidRPr="002F39CC">
        <w:rPr>
          <w:rFonts w:ascii="Times New Roman" w:eastAsia="Times New Roman" w:hAnsi="Times New Roman" w:cs="Times New Roman"/>
          <w:color w:val="4A4A4A"/>
          <w:sz w:val="24"/>
          <w:szCs w:val="24"/>
          <w:bdr w:val="none" w:sz="0" w:space="0" w:color="auto" w:frame="1"/>
        </w:rPr>
        <w:t>destinations  </w:t>
      </w:r>
      <w:r w:rsidRPr="002F39CC">
        <w:rPr>
          <w:rFonts w:ascii="Times New Roman" w:eastAsia="Times New Roman" w:hAnsi="Times New Roman" w:cs="Times New Roman"/>
          <w:color w:val="4A4A4A"/>
          <w:sz w:val="24"/>
          <w:szCs w:val="24"/>
        </w:rPr>
        <w:t xml:space="preserve"> offering fans an unparalleled  game day experience.  Mercedes-Benz Stadium is part of AMB Sports &amp; Entertainment, which also includes the Atlanta Falcons and Atlanta United.</w:t>
      </w:r>
    </w:p>
    <w:p w14:paraId="0E905D4E" w14:textId="77777777" w:rsidR="005F54E2" w:rsidRDefault="005F54E2" w:rsidP="005F54E2">
      <w:pPr>
        <w:shd w:val="clear" w:color="auto" w:fill="FFFFFF"/>
        <w:spacing w:after="0" w:line="240" w:lineRule="auto"/>
        <w:textAlignment w:val="baseline"/>
        <w:rPr>
          <w:rFonts w:ascii="Times New Roman" w:eastAsia="Times New Roman" w:hAnsi="Times New Roman" w:cs="Times New Roman"/>
          <w:color w:val="4A4A4A"/>
          <w:sz w:val="24"/>
          <w:szCs w:val="24"/>
        </w:rPr>
      </w:pPr>
    </w:p>
    <w:p w14:paraId="0E905D50" w14:textId="0D0CF122" w:rsidR="005F54E2" w:rsidRPr="003362F4" w:rsidRDefault="005F54E2" w:rsidP="005F54E2">
      <w:pPr>
        <w:shd w:val="clear" w:color="auto" w:fill="FFFFFF"/>
        <w:spacing w:after="0" w:line="240" w:lineRule="auto"/>
        <w:textAlignment w:val="baseline"/>
        <w:rPr>
          <w:rFonts w:ascii="Times New Roman" w:eastAsia="Times New Roman" w:hAnsi="Times New Roman" w:cs="Times New Roman"/>
          <w:b/>
          <w:color w:val="FF0000"/>
          <w:sz w:val="18"/>
          <w:szCs w:val="18"/>
        </w:rPr>
      </w:pPr>
      <w:r w:rsidRPr="003362F4">
        <w:rPr>
          <w:rFonts w:ascii="Times New Roman" w:eastAsia="Times New Roman" w:hAnsi="Times New Roman" w:cs="Times New Roman"/>
          <w:b/>
          <w:color w:val="FF0000"/>
          <w:sz w:val="18"/>
          <w:szCs w:val="18"/>
        </w:rPr>
        <w:t xml:space="preserve">TO APPLY, PLEASE SEND EMAIL WITH RESUME ATTACHED TO </w:t>
      </w:r>
      <w:hyperlink r:id="rId7" w:history="1">
        <w:r w:rsidR="00BE3EDC" w:rsidRPr="003362F4">
          <w:rPr>
            <w:rStyle w:val="Hyperlink"/>
            <w:rFonts w:ascii="Times New Roman" w:eastAsia="Times New Roman" w:hAnsi="Times New Roman" w:cs="Times New Roman"/>
            <w:b/>
            <w:sz w:val="18"/>
            <w:szCs w:val="18"/>
          </w:rPr>
          <w:t>DALTON.STANLEY@ATLUTD.COM</w:t>
        </w:r>
      </w:hyperlink>
      <w:r w:rsidR="00BE3EDC" w:rsidRPr="003362F4">
        <w:rPr>
          <w:rFonts w:ascii="Times New Roman" w:eastAsia="Times New Roman" w:hAnsi="Times New Roman" w:cs="Times New Roman"/>
          <w:b/>
          <w:color w:val="FF0000"/>
          <w:sz w:val="18"/>
          <w:szCs w:val="18"/>
        </w:rPr>
        <w:t xml:space="preserve"> AND USE LINK BELOW</w:t>
      </w:r>
    </w:p>
    <w:p w14:paraId="0E905D51" w14:textId="4BC39B4E" w:rsidR="005F54E2" w:rsidRDefault="00B63061" w:rsidP="005F54E2">
      <w:pPr>
        <w:shd w:val="clear" w:color="auto" w:fill="FFFFFF"/>
        <w:spacing w:after="0" w:line="240" w:lineRule="auto"/>
        <w:textAlignment w:val="baseline"/>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 </w:t>
      </w:r>
    </w:p>
    <w:p w14:paraId="2A29DB33" w14:textId="40B72B9D" w:rsidR="00B63061" w:rsidRPr="00D30771" w:rsidRDefault="00B63061" w:rsidP="005F54E2">
      <w:pPr>
        <w:shd w:val="clear" w:color="auto" w:fill="FFFFFF"/>
        <w:spacing w:after="0" w:line="240" w:lineRule="auto"/>
        <w:textAlignment w:val="baseline"/>
        <w:rPr>
          <w:rFonts w:ascii="Times New Roman" w:eastAsia="Times New Roman" w:hAnsi="Times New Roman" w:cs="Times New Roman"/>
          <w:color w:val="4A4A4A"/>
          <w:sz w:val="24"/>
          <w:szCs w:val="24"/>
        </w:rPr>
      </w:pPr>
      <w:hyperlink r:id="rId8" w:history="1">
        <w:r w:rsidRPr="00B63061">
          <w:rPr>
            <w:rFonts w:ascii="Calibri" w:eastAsia="Calibri" w:hAnsi="Calibri" w:cs="Times New Roman"/>
            <w:color w:val="0000FF"/>
            <w:u w:val="single"/>
          </w:rPr>
          <w:t>https://ambgroup.wd1.myworkdayjobs.com/Appl_Only_Site/job/United-Training-Facility/Assistant-Groundskeeper-Intern--Atlanta-United_R0022047</w:t>
        </w:r>
      </w:hyperlink>
    </w:p>
    <w:sectPr w:rsidR="00B63061" w:rsidRPr="00D3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770"/>
    <w:multiLevelType w:val="multilevel"/>
    <w:tmpl w:val="1CF4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6C35"/>
    <w:multiLevelType w:val="multilevel"/>
    <w:tmpl w:val="DF44B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D6B72"/>
    <w:multiLevelType w:val="multilevel"/>
    <w:tmpl w:val="798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F2076"/>
    <w:multiLevelType w:val="multilevel"/>
    <w:tmpl w:val="E92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CC"/>
    <w:rsid w:val="00017FB4"/>
    <w:rsid w:val="00020D66"/>
    <w:rsid w:val="000957A2"/>
    <w:rsid w:val="000E6A52"/>
    <w:rsid w:val="00197C61"/>
    <w:rsid w:val="001B660C"/>
    <w:rsid w:val="002B0EE6"/>
    <w:rsid w:val="002F39CC"/>
    <w:rsid w:val="003362F4"/>
    <w:rsid w:val="005062F7"/>
    <w:rsid w:val="005066F3"/>
    <w:rsid w:val="0057504F"/>
    <w:rsid w:val="005F4232"/>
    <w:rsid w:val="005F54E2"/>
    <w:rsid w:val="00616BFA"/>
    <w:rsid w:val="0064132D"/>
    <w:rsid w:val="006B14E5"/>
    <w:rsid w:val="008B1F9A"/>
    <w:rsid w:val="0091633E"/>
    <w:rsid w:val="00B506FB"/>
    <w:rsid w:val="00B63061"/>
    <w:rsid w:val="00BE3EDC"/>
    <w:rsid w:val="00C051DE"/>
    <w:rsid w:val="00C83F9D"/>
    <w:rsid w:val="00D30771"/>
    <w:rsid w:val="00D9538A"/>
    <w:rsid w:val="00EE3ECD"/>
    <w:rsid w:val="00F3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5D19"/>
  <w15:chartTrackingRefBased/>
  <w15:docId w15:val="{BF9A441E-E821-4FC1-9297-DBA035D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F4"/>
    <w:rPr>
      <w:color w:val="0563C1" w:themeColor="hyperlink"/>
      <w:u w:val="single"/>
    </w:rPr>
  </w:style>
  <w:style w:type="character" w:styleId="UnresolvedMention">
    <w:name w:val="Unresolved Mention"/>
    <w:basedOn w:val="DefaultParagraphFont"/>
    <w:uiPriority w:val="99"/>
    <w:semiHidden/>
    <w:unhideWhenUsed/>
    <w:rsid w:val="00F35F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6822">
      <w:bodyDiv w:val="1"/>
      <w:marLeft w:val="0"/>
      <w:marRight w:val="0"/>
      <w:marTop w:val="0"/>
      <w:marBottom w:val="0"/>
      <w:divBdr>
        <w:top w:val="none" w:sz="0" w:space="0" w:color="auto"/>
        <w:left w:val="none" w:sz="0" w:space="0" w:color="auto"/>
        <w:bottom w:val="none" w:sz="0" w:space="0" w:color="auto"/>
        <w:right w:val="none" w:sz="0" w:space="0" w:color="auto"/>
      </w:divBdr>
      <w:divsChild>
        <w:div w:id="254485683">
          <w:marLeft w:val="0"/>
          <w:marRight w:val="0"/>
          <w:marTop w:val="0"/>
          <w:marBottom w:val="0"/>
          <w:divBdr>
            <w:top w:val="none" w:sz="0" w:space="0" w:color="auto"/>
            <w:left w:val="none" w:sz="0" w:space="0" w:color="auto"/>
            <w:bottom w:val="none" w:sz="0" w:space="0" w:color="auto"/>
            <w:right w:val="none" w:sz="0" w:space="0" w:color="auto"/>
          </w:divBdr>
          <w:divsChild>
            <w:div w:id="1629823005">
              <w:marLeft w:val="0"/>
              <w:marRight w:val="0"/>
              <w:marTop w:val="0"/>
              <w:marBottom w:val="0"/>
              <w:divBdr>
                <w:top w:val="none" w:sz="0" w:space="0" w:color="auto"/>
                <w:left w:val="none" w:sz="0" w:space="0" w:color="auto"/>
                <w:bottom w:val="none" w:sz="0" w:space="0" w:color="auto"/>
                <w:right w:val="none" w:sz="0" w:space="0" w:color="auto"/>
              </w:divBdr>
              <w:divsChild>
                <w:div w:id="523903608">
                  <w:marLeft w:val="0"/>
                  <w:marRight w:val="0"/>
                  <w:marTop w:val="0"/>
                  <w:marBottom w:val="0"/>
                  <w:divBdr>
                    <w:top w:val="none" w:sz="0" w:space="0" w:color="auto"/>
                    <w:left w:val="none" w:sz="0" w:space="0" w:color="auto"/>
                    <w:bottom w:val="none" w:sz="0" w:space="0" w:color="auto"/>
                    <w:right w:val="none" w:sz="0" w:space="0" w:color="auto"/>
                  </w:divBdr>
                  <w:divsChild>
                    <w:div w:id="1137726256">
                      <w:marLeft w:val="0"/>
                      <w:marRight w:val="0"/>
                      <w:marTop w:val="0"/>
                      <w:marBottom w:val="0"/>
                      <w:divBdr>
                        <w:top w:val="none" w:sz="0" w:space="0" w:color="auto"/>
                        <w:left w:val="none" w:sz="0" w:space="0" w:color="auto"/>
                        <w:bottom w:val="single" w:sz="2" w:space="0" w:color="auto"/>
                        <w:right w:val="none" w:sz="0" w:space="2" w:color="auto"/>
                      </w:divBdr>
                      <w:divsChild>
                        <w:div w:id="1774667506">
                          <w:marLeft w:val="0"/>
                          <w:marRight w:val="0"/>
                          <w:marTop w:val="0"/>
                          <w:marBottom w:val="0"/>
                          <w:divBdr>
                            <w:top w:val="none" w:sz="0" w:space="0" w:color="auto"/>
                            <w:left w:val="none" w:sz="0" w:space="0" w:color="auto"/>
                            <w:bottom w:val="none" w:sz="0" w:space="0" w:color="auto"/>
                            <w:right w:val="none" w:sz="0" w:space="0" w:color="auto"/>
                          </w:divBdr>
                          <w:divsChild>
                            <w:div w:id="159662237">
                              <w:marLeft w:val="0"/>
                              <w:marRight w:val="0"/>
                              <w:marTop w:val="0"/>
                              <w:marBottom w:val="0"/>
                              <w:divBdr>
                                <w:top w:val="none" w:sz="0" w:space="0" w:color="auto"/>
                                <w:left w:val="none" w:sz="0" w:space="0" w:color="auto"/>
                                <w:bottom w:val="none" w:sz="0" w:space="0" w:color="auto"/>
                                <w:right w:val="none" w:sz="0" w:space="0" w:color="auto"/>
                              </w:divBdr>
                              <w:divsChild>
                                <w:div w:id="15994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16429">
                      <w:marLeft w:val="0"/>
                      <w:marRight w:val="0"/>
                      <w:marTop w:val="300"/>
                      <w:marBottom w:val="0"/>
                      <w:divBdr>
                        <w:top w:val="none" w:sz="0" w:space="0" w:color="auto"/>
                        <w:left w:val="none" w:sz="0" w:space="0" w:color="auto"/>
                        <w:bottom w:val="none" w:sz="0" w:space="0" w:color="auto"/>
                        <w:right w:val="none" w:sz="0" w:space="0" w:color="auto"/>
                      </w:divBdr>
                      <w:divsChild>
                        <w:div w:id="1115369123">
                          <w:marLeft w:val="0"/>
                          <w:marRight w:val="0"/>
                          <w:marTop w:val="0"/>
                          <w:marBottom w:val="0"/>
                          <w:divBdr>
                            <w:top w:val="none" w:sz="0" w:space="0" w:color="auto"/>
                            <w:left w:val="none" w:sz="0" w:space="0" w:color="auto"/>
                            <w:bottom w:val="none" w:sz="0" w:space="0" w:color="auto"/>
                            <w:right w:val="none" w:sz="0" w:space="0" w:color="auto"/>
                          </w:divBdr>
                          <w:divsChild>
                            <w:div w:id="48578340">
                              <w:marLeft w:val="0"/>
                              <w:marRight w:val="0"/>
                              <w:marTop w:val="0"/>
                              <w:marBottom w:val="0"/>
                              <w:divBdr>
                                <w:top w:val="none" w:sz="0" w:space="0" w:color="auto"/>
                                <w:left w:val="none" w:sz="0" w:space="0" w:color="auto"/>
                                <w:bottom w:val="none" w:sz="0" w:space="0" w:color="auto"/>
                                <w:right w:val="none" w:sz="0" w:space="0" w:color="auto"/>
                              </w:divBdr>
                            </w:div>
                            <w:div w:id="19401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38129">
          <w:marLeft w:val="0"/>
          <w:marRight w:val="0"/>
          <w:marTop w:val="0"/>
          <w:marBottom w:val="0"/>
          <w:divBdr>
            <w:top w:val="none" w:sz="0" w:space="0" w:color="auto"/>
            <w:left w:val="none" w:sz="0" w:space="0" w:color="auto"/>
            <w:bottom w:val="none" w:sz="0" w:space="0" w:color="auto"/>
            <w:right w:val="none" w:sz="0" w:space="0" w:color="auto"/>
          </w:divBdr>
          <w:divsChild>
            <w:div w:id="1595895199">
              <w:marLeft w:val="0"/>
              <w:marRight w:val="0"/>
              <w:marTop w:val="0"/>
              <w:marBottom w:val="0"/>
              <w:divBdr>
                <w:top w:val="none" w:sz="0" w:space="0" w:color="auto"/>
                <w:left w:val="none" w:sz="0" w:space="0" w:color="auto"/>
                <w:bottom w:val="none" w:sz="0" w:space="0" w:color="auto"/>
                <w:right w:val="none" w:sz="0" w:space="0" w:color="auto"/>
              </w:divBdr>
              <w:divsChild>
                <w:div w:id="1156146722">
                  <w:marLeft w:val="0"/>
                  <w:marRight w:val="0"/>
                  <w:marTop w:val="0"/>
                  <w:marBottom w:val="0"/>
                  <w:divBdr>
                    <w:top w:val="none" w:sz="0" w:space="0" w:color="auto"/>
                    <w:left w:val="none" w:sz="0" w:space="0" w:color="auto"/>
                    <w:bottom w:val="none" w:sz="0" w:space="0" w:color="auto"/>
                    <w:right w:val="none" w:sz="0" w:space="0" w:color="auto"/>
                  </w:divBdr>
                  <w:divsChild>
                    <w:div w:id="204023755">
                      <w:marLeft w:val="0"/>
                      <w:marRight w:val="0"/>
                      <w:marTop w:val="0"/>
                      <w:marBottom w:val="0"/>
                      <w:divBdr>
                        <w:top w:val="none" w:sz="0" w:space="0" w:color="auto"/>
                        <w:left w:val="none" w:sz="0" w:space="0" w:color="auto"/>
                        <w:bottom w:val="single" w:sz="48" w:space="0" w:color="auto"/>
                        <w:right w:val="none" w:sz="0" w:space="2" w:color="auto"/>
                      </w:divBdr>
                      <w:divsChild>
                        <w:div w:id="1405831090">
                          <w:marLeft w:val="0"/>
                          <w:marRight w:val="0"/>
                          <w:marTop w:val="0"/>
                          <w:marBottom w:val="0"/>
                          <w:divBdr>
                            <w:top w:val="none" w:sz="0" w:space="0" w:color="auto"/>
                            <w:left w:val="none" w:sz="0" w:space="0" w:color="auto"/>
                            <w:bottom w:val="none" w:sz="0" w:space="0" w:color="auto"/>
                            <w:right w:val="none" w:sz="0" w:space="0" w:color="auto"/>
                          </w:divBdr>
                          <w:divsChild>
                            <w:div w:id="865825662">
                              <w:marLeft w:val="0"/>
                              <w:marRight w:val="0"/>
                              <w:marTop w:val="60"/>
                              <w:marBottom w:val="0"/>
                              <w:divBdr>
                                <w:top w:val="none" w:sz="0" w:space="0" w:color="auto"/>
                                <w:left w:val="none" w:sz="0" w:space="0" w:color="auto"/>
                                <w:bottom w:val="none" w:sz="0" w:space="0" w:color="auto"/>
                                <w:right w:val="none" w:sz="0" w:space="0" w:color="auto"/>
                              </w:divBdr>
                              <w:divsChild>
                                <w:div w:id="1918441728">
                                  <w:marLeft w:val="0"/>
                                  <w:marRight w:val="0"/>
                                  <w:marTop w:val="0"/>
                                  <w:marBottom w:val="0"/>
                                  <w:divBdr>
                                    <w:top w:val="none" w:sz="0" w:space="0" w:color="auto"/>
                                    <w:left w:val="none" w:sz="0" w:space="0" w:color="auto"/>
                                    <w:bottom w:val="none" w:sz="0" w:space="0" w:color="auto"/>
                                    <w:right w:val="none" w:sz="0" w:space="0" w:color="auto"/>
                                  </w:divBdr>
                                  <w:divsChild>
                                    <w:div w:id="1604417260">
                                      <w:marLeft w:val="0"/>
                                      <w:marRight w:val="0"/>
                                      <w:marTop w:val="0"/>
                                      <w:marBottom w:val="0"/>
                                      <w:divBdr>
                                        <w:top w:val="none" w:sz="0" w:space="0" w:color="auto"/>
                                        <w:left w:val="none" w:sz="0" w:space="0" w:color="auto"/>
                                        <w:bottom w:val="none" w:sz="0" w:space="0" w:color="auto"/>
                                        <w:right w:val="none" w:sz="0" w:space="0" w:color="auto"/>
                                      </w:divBdr>
                                      <w:divsChild>
                                        <w:div w:id="519709561">
                                          <w:marLeft w:val="0"/>
                                          <w:marRight w:val="0"/>
                                          <w:marTop w:val="0"/>
                                          <w:marBottom w:val="0"/>
                                          <w:divBdr>
                                            <w:top w:val="none" w:sz="0" w:space="0" w:color="auto"/>
                                            <w:left w:val="none" w:sz="0" w:space="0" w:color="auto"/>
                                            <w:bottom w:val="none" w:sz="0" w:space="0" w:color="auto"/>
                                            <w:right w:val="none" w:sz="0" w:space="0" w:color="auto"/>
                                          </w:divBdr>
                                          <w:divsChild>
                                            <w:div w:id="1542553446">
                                              <w:marLeft w:val="0"/>
                                              <w:marRight w:val="0"/>
                                              <w:marTop w:val="0"/>
                                              <w:marBottom w:val="0"/>
                                              <w:divBdr>
                                                <w:top w:val="none" w:sz="0" w:space="0" w:color="auto"/>
                                                <w:left w:val="none" w:sz="0" w:space="0" w:color="auto"/>
                                                <w:bottom w:val="none" w:sz="0" w:space="0" w:color="auto"/>
                                                <w:right w:val="none" w:sz="0" w:space="0" w:color="auto"/>
                                              </w:divBdr>
                                              <w:divsChild>
                                                <w:div w:id="14953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740496">
                      <w:marLeft w:val="0"/>
                      <w:marRight w:val="0"/>
                      <w:marTop w:val="0"/>
                      <w:marBottom w:val="0"/>
                      <w:divBdr>
                        <w:top w:val="none" w:sz="0" w:space="0" w:color="auto"/>
                        <w:left w:val="none" w:sz="0" w:space="0" w:color="auto"/>
                        <w:bottom w:val="single" w:sz="48" w:space="0" w:color="auto"/>
                        <w:right w:val="none" w:sz="0" w:space="2" w:color="auto"/>
                      </w:divBdr>
                      <w:divsChild>
                        <w:div w:id="1906716025">
                          <w:marLeft w:val="0"/>
                          <w:marRight w:val="0"/>
                          <w:marTop w:val="0"/>
                          <w:marBottom w:val="0"/>
                          <w:divBdr>
                            <w:top w:val="none" w:sz="0" w:space="0" w:color="auto"/>
                            <w:left w:val="none" w:sz="0" w:space="0" w:color="auto"/>
                            <w:bottom w:val="none" w:sz="0" w:space="0" w:color="auto"/>
                            <w:right w:val="none" w:sz="0" w:space="0" w:color="auto"/>
                          </w:divBdr>
                          <w:divsChild>
                            <w:div w:id="1821846557">
                              <w:marLeft w:val="0"/>
                              <w:marRight w:val="0"/>
                              <w:marTop w:val="60"/>
                              <w:marBottom w:val="0"/>
                              <w:divBdr>
                                <w:top w:val="none" w:sz="0" w:space="0" w:color="auto"/>
                                <w:left w:val="none" w:sz="0" w:space="0" w:color="auto"/>
                                <w:bottom w:val="none" w:sz="0" w:space="0" w:color="auto"/>
                                <w:right w:val="none" w:sz="0" w:space="0" w:color="auto"/>
                              </w:divBdr>
                              <w:divsChild>
                                <w:div w:id="565535867">
                                  <w:marLeft w:val="0"/>
                                  <w:marRight w:val="0"/>
                                  <w:marTop w:val="0"/>
                                  <w:marBottom w:val="0"/>
                                  <w:divBdr>
                                    <w:top w:val="none" w:sz="0" w:space="0" w:color="auto"/>
                                    <w:left w:val="none" w:sz="0" w:space="0" w:color="auto"/>
                                    <w:bottom w:val="none" w:sz="0" w:space="0" w:color="auto"/>
                                    <w:right w:val="none" w:sz="0" w:space="0" w:color="auto"/>
                                  </w:divBdr>
                                  <w:divsChild>
                                    <w:div w:id="2049836507">
                                      <w:marLeft w:val="0"/>
                                      <w:marRight w:val="0"/>
                                      <w:marTop w:val="0"/>
                                      <w:marBottom w:val="0"/>
                                      <w:divBdr>
                                        <w:top w:val="none" w:sz="0" w:space="0" w:color="auto"/>
                                        <w:left w:val="none" w:sz="0" w:space="0" w:color="auto"/>
                                        <w:bottom w:val="none" w:sz="0" w:space="0" w:color="auto"/>
                                        <w:right w:val="none" w:sz="0" w:space="0" w:color="auto"/>
                                      </w:divBdr>
                                      <w:divsChild>
                                        <w:div w:id="2124808455">
                                          <w:marLeft w:val="0"/>
                                          <w:marRight w:val="0"/>
                                          <w:marTop w:val="0"/>
                                          <w:marBottom w:val="0"/>
                                          <w:divBdr>
                                            <w:top w:val="none" w:sz="0" w:space="0" w:color="auto"/>
                                            <w:left w:val="none" w:sz="0" w:space="0" w:color="auto"/>
                                            <w:bottom w:val="none" w:sz="0" w:space="0" w:color="auto"/>
                                            <w:right w:val="none" w:sz="0" w:space="0" w:color="auto"/>
                                          </w:divBdr>
                                          <w:divsChild>
                                            <w:div w:id="2089186165">
                                              <w:marLeft w:val="0"/>
                                              <w:marRight w:val="0"/>
                                              <w:marTop w:val="0"/>
                                              <w:marBottom w:val="0"/>
                                              <w:divBdr>
                                                <w:top w:val="none" w:sz="0" w:space="0" w:color="auto"/>
                                                <w:left w:val="none" w:sz="0" w:space="0" w:color="auto"/>
                                                <w:bottom w:val="none" w:sz="0" w:space="0" w:color="auto"/>
                                                <w:right w:val="none" w:sz="0" w:space="0" w:color="auto"/>
                                              </w:divBdr>
                                              <w:divsChild>
                                                <w:div w:id="626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62116">
                      <w:marLeft w:val="0"/>
                      <w:marRight w:val="0"/>
                      <w:marTop w:val="0"/>
                      <w:marBottom w:val="0"/>
                      <w:divBdr>
                        <w:top w:val="none" w:sz="0" w:space="0" w:color="auto"/>
                        <w:left w:val="none" w:sz="0" w:space="0" w:color="auto"/>
                        <w:bottom w:val="single" w:sz="2" w:space="0" w:color="auto"/>
                        <w:right w:val="none" w:sz="0" w:space="2" w:color="auto"/>
                      </w:divBdr>
                      <w:divsChild>
                        <w:div w:id="2075202353">
                          <w:marLeft w:val="0"/>
                          <w:marRight w:val="0"/>
                          <w:marTop w:val="0"/>
                          <w:marBottom w:val="0"/>
                          <w:divBdr>
                            <w:top w:val="none" w:sz="0" w:space="0" w:color="auto"/>
                            <w:left w:val="none" w:sz="0" w:space="0" w:color="auto"/>
                            <w:bottom w:val="none" w:sz="0" w:space="0" w:color="auto"/>
                            <w:right w:val="none" w:sz="0" w:space="0" w:color="auto"/>
                          </w:divBdr>
                          <w:divsChild>
                            <w:div w:id="763767227">
                              <w:marLeft w:val="0"/>
                              <w:marRight w:val="0"/>
                              <w:marTop w:val="60"/>
                              <w:marBottom w:val="0"/>
                              <w:divBdr>
                                <w:top w:val="none" w:sz="0" w:space="0" w:color="auto"/>
                                <w:left w:val="none" w:sz="0" w:space="0" w:color="auto"/>
                                <w:bottom w:val="none" w:sz="0" w:space="0" w:color="auto"/>
                                <w:right w:val="none" w:sz="0" w:space="0" w:color="auto"/>
                              </w:divBdr>
                              <w:divsChild>
                                <w:div w:id="679239327">
                                  <w:marLeft w:val="0"/>
                                  <w:marRight w:val="0"/>
                                  <w:marTop w:val="0"/>
                                  <w:marBottom w:val="0"/>
                                  <w:divBdr>
                                    <w:top w:val="none" w:sz="0" w:space="0" w:color="auto"/>
                                    <w:left w:val="none" w:sz="0" w:space="0" w:color="auto"/>
                                    <w:bottom w:val="none" w:sz="0" w:space="0" w:color="auto"/>
                                    <w:right w:val="none" w:sz="0" w:space="0" w:color="auto"/>
                                  </w:divBdr>
                                  <w:divsChild>
                                    <w:div w:id="2065568253">
                                      <w:marLeft w:val="0"/>
                                      <w:marRight w:val="0"/>
                                      <w:marTop w:val="0"/>
                                      <w:marBottom w:val="0"/>
                                      <w:divBdr>
                                        <w:top w:val="none" w:sz="0" w:space="0" w:color="auto"/>
                                        <w:left w:val="none" w:sz="0" w:space="0" w:color="auto"/>
                                        <w:bottom w:val="none" w:sz="0" w:space="0" w:color="auto"/>
                                        <w:right w:val="none" w:sz="0" w:space="0" w:color="auto"/>
                                      </w:divBdr>
                                      <w:divsChild>
                                        <w:div w:id="801852901">
                                          <w:marLeft w:val="0"/>
                                          <w:marRight w:val="0"/>
                                          <w:marTop w:val="0"/>
                                          <w:marBottom w:val="0"/>
                                          <w:divBdr>
                                            <w:top w:val="none" w:sz="0" w:space="0" w:color="auto"/>
                                            <w:left w:val="none" w:sz="0" w:space="0" w:color="auto"/>
                                            <w:bottom w:val="none" w:sz="0" w:space="0" w:color="auto"/>
                                            <w:right w:val="none" w:sz="0" w:space="0" w:color="auto"/>
                                          </w:divBdr>
                                          <w:divsChild>
                                            <w:div w:id="297147742">
                                              <w:marLeft w:val="0"/>
                                              <w:marRight w:val="0"/>
                                              <w:marTop w:val="0"/>
                                              <w:marBottom w:val="0"/>
                                              <w:divBdr>
                                                <w:top w:val="none" w:sz="0" w:space="0" w:color="auto"/>
                                                <w:left w:val="none" w:sz="0" w:space="0" w:color="auto"/>
                                                <w:bottom w:val="none" w:sz="0" w:space="0" w:color="auto"/>
                                                <w:right w:val="none" w:sz="0" w:space="0" w:color="auto"/>
                                              </w:divBdr>
                                              <w:divsChild>
                                                <w:div w:id="1117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33040">
                      <w:marLeft w:val="0"/>
                      <w:marRight w:val="0"/>
                      <w:marTop w:val="300"/>
                      <w:marBottom w:val="0"/>
                      <w:divBdr>
                        <w:top w:val="none" w:sz="0" w:space="0" w:color="auto"/>
                        <w:left w:val="none" w:sz="0" w:space="0" w:color="auto"/>
                        <w:bottom w:val="none" w:sz="0" w:space="0" w:color="auto"/>
                        <w:right w:val="none" w:sz="0" w:space="0" w:color="auto"/>
                      </w:divBdr>
                      <w:divsChild>
                        <w:div w:id="713164951">
                          <w:marLeft w:val="0"/>
                          <w:marRight w:val="0"/>
                          <w:marTop w:val="0"/>
                          <w:marBottom w:val="0"/>
                          <w:divBdr>
                            <w:top w:val="none" w:sz="0" w:space="0" w:color="auto"/>
                            <w:left w:val="none" w:sz="0" w:space="0" w:color="auto"/>
                            <w:bottom w:val="none" w:sz="0" w:space="0" w:color="auto"/>
                            <w:right w:val="none" w:sz="0" w:space="0" w:color="auto"/>
                          </w:divBdr>
                          <w:divsChild>
                            <w:div w:id="209924622">
                              <w:marLeft w:val="0"/>
                              <w:marRight w:val="0"/>
                              <w:marTop w:val="0"/>
                              <w:marBottom w:val="90"/>
                              <w:divBdr>
                                <w:top w:val="none" w:sz="0" w:space="0" w:color="auto"/>
                                <w:left w:val="none" w:sz="0" w:space="0" w:color="auto"/>
                                <w:bottom w:val="single" w:sz="6" w:space="0" w:color="auto"/>
                                <w:right w:val="none" w:sz="0" w:space="0" w:color="auto"/>
                              </w:divBdr>
                              <w:divsChild>
                                <w:div w:id="592322946">
                                  <w:marLeft w:val="0"/>
                                  <w:marRight w:val="0"/>
                                  <w:marTop w:val="45"/>
                                  <w:marBottom w:val="0"/>
                                  <w:divBdr>
                                    <w:top w:val="none" w:sz="0" w:space="0" w:color="auto"/>
                                    <w:left w:val="none" w:sz="0" w:space="0" w:color="auto"/>
                                    <w:bottom w:val="none" w:sz="0" w:space="0" w:color="auto"/>
                                    <w:right w:val="none" w:sz="0" w:space="0" w:color="auto"/>
                                  </w:divBdr>
                                </w:div>
                              </w:divsChild>
                            </w:div>
                            <w:div w:id="445514299">
                              <w:marLeft w:val="0"/>
                              <w:marRight w:val="0"/>
                              <w:marTop w:val="0"/>
                              <w:marBottom w:val="0"/>
                              <w:divBdr>
                                <w:top w:val="none" w:sz="0" w:space="0" w:color="auto"/>
                                <w:left w:val="none" w:sz="0" w:space="0" w:color="auto"/>
                                <w:bottom w:val="none" w:sz="0" w:space="0" w:color="auto"/>
                                <w:right w:val="none" w:sz="0" w:space="0" w:color="auto"/>
                              </w:divBdr>
                              <w:divsChild>
                                <w:div w:id="453251150">
                                  <w:marLeft w:val="0"/>
                                  <w:marRight w:val="0"/>
                                  <w:marTop w:val="0"/>
                                  <w:marBottom w:val="0"/>
                                  <w:divBdr>
                                    <w:top w:val="none" w:sz="0" w:space="0" w:color="auto"/>
                                    <w:left w:val="none" w:sz="0" w:space="0" w:color="auto"/>
                                    <w:bottom w:val="none" w:sz="0" w:space="0" w:color="auto"/>
                                    <w:right w:val="none" w:sz="0" w:space="0" w:color="auto"/>
                                  </w:divBdr>
                                  <w:divsChild>
                                    <w:div w:id="1895045179">
                                      <w:marLeft w:val="0"/>
                                      <w:marRight w:val="0"/>
                                      <w:marTop w:val="0"/>
                                      <w:marBottom w:val="0"/>
                                      <w:divBdr>
                                        <w:top w:val="none" w:sz="0" w:space="0" w:color="auto"/>
                                        <w:left w:val="none" w:sz="0" w:space="0" w:color="auto"/>
                                        <w:bottom w:val="single" w:sz="2" w:space="0" w:color="auto"/>
                                        <w:right w:val="none" w:sz="0" w:space="2" w:color="auto"/>
                                      </w:divBdr>
                                      <w:divsChild>
                                        <w:div w:id="937063305">
                                          <w:marLeft w:val="0"/>
                                          <w:marRight w:val="0"/>
                                          <w:marTop w:val="0"/>
                                          <w:marBottom w:val="0"/>
                                          <w:divBdr>
                                            <w:top w:val="none" w:sz="0" w:space="0" w:color="auto"/>
                                            <w:left w:val="none" w:sz="0" w:space="0" w:color="auto"/>
                                            <w:bottom w:val="none" w:sz="0" w:space="0" w:color="auto"/>
                                            <w:right w:val="none" w:sz="0" w:space="0" w:color="auto"/>
                                          </w:divBdr>
                                          <w:divsChild>
                                            <w:div w:id="1454052892">
                                              <w:marLeft w:val="0"/>
                                              <w:marRight w:val="0"/>
                                              <w:marTop w:val="0"/>
                                              <w:marBottom w:val="0"/>
                                              <w:divBdr>
                                                <w:top w:val="none" w:sz="0" w:space="0" w:color="auto"/>
                                                <w:left w:val="none" w:sz="0" w:space="0" w:color="auto"/>
                                                <w:bottom w:val="none" w:sz="0" w:space="0" w:color="auto"/>
                                                <w:right w:val="none" w:sz="0" w:space="0" w:color="auto"/>
                                              </w:divBdr>
                                              <w:divsChild>
                                                <w:div w:id="15423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group.wd1.myworkdayjobs.com/Appl_Only_Site/job/United-Training-Facility/Assistant-Groundskeeper-Intern--Atlanta-United_R0022047" TargetMode="External"/><Relationship Id="rId3" Type="http://schemas.openxmlformats.org/officeDocument/2006/relationships/settings" Target="settings.xml"/><Relationship Id="rId7" Type="http://schemas.openxmlformats.org/officeDocument/2006/relationships/hyperlink" Target="mailto:DALTON.STANLEY@ATLU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Blank Family of Businesses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Michael</dc:creator>
  <cp:keywords/>
  <dc:description/>
  <cp:lastModifiedBy>Stanley, Dalton</cp:lastModifiedBy>
  <cp:revision>5</cp:revision>
  <dcterms:created xsi:type="dcterms:W3CDTF">2022-10-06T11:52:00Z</dcterms:created>
  <dcterms:modified xsi:type="dcterms:W3CDTF">2022-10-06T12:07:00Z</dcterms:modified>
</cp:coreProperties>
</file>